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7684FB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D529D0">
        <w:rPr>
          <w:rFonts w:ascii="Times New Roman" w:eastAsia="Arial Unicode MS" w:hAnsi="Times New Roman" w:cs="Times New Roman"/>
          <w:b/>
          <w:kern w:val="0"/>
          <w:sz w:val="24"/>
          <w:szCs w:val="24"/>
          <w:lang w:eastAsia="lv-LV"/>
          <w14:ligatures w14:val="none"/>
        </w:rPr>
        <w:t>5</w:t>
      </w:r>
    </w:p>
    <w:p w14:paraId="7BBD772A" w14:textId="635B604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81564C">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D529D0">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415EF3A" w14:textId="1306A920" w:rsidR="00D529D0" w:rsidRPr="00D529D0" w:rsidRDefault="00D529D0" w:rsidP="00D529D0">
      <w:pPr>
        <w:spacing w:after="0" w:line="240" w:lineRule="auto"/>
        <w:jc w:val="both"/>
        <w:rPr>
          <w:rFonts w:ascii="Times New Roman" w:eastAsia="Times New Roman" w:hAnsi="Times New Roman" w:cs="Times New Roman"/>
          <w:b/>
          <w:kern w:val="0"/>
          <w:sz w:val="24"/>
          <w:szCs w:val="24"/>
          <w:lang w:eastAsia="lv-LV"/>
          <w14:ligatures w14:val="none"/>
        </w:rPr>
      </w:pPr>
      <w:r w:rsidRPr="00D529D0">
        <w:rPr>
          <w:rFonts w:ascii="Times New Roman" w:eastAsia="Times New Roman" w:hAnsi="Times New Roman" w:cs="Times New Roman"/>
          <w:b/>
          <w:kern w:val="0"/>
          <w:sz w:val="24"/>
          <w:szCs w:val="24"/>
          <w:lang w:eastAsia="lv-LV"/>
          <w14:ligatures w14:val="none"/>
        </w:rPr>
        <w:t>Par Sarmītes Purmales atbrīvošanu no Kalsnavas pamatskolas direktores amata</w:t>
      </w:r>
    </w:p>
    <w:p w14:paraId="3887718B" w14:textId="77777777" w:rsidR="00D529D0" w:rsidRPr="00D529D0" w:rsidRDefault="00D529D0" w:rsidP="00D529D0">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F1BA36F" w14:textId="77777777" w:rsidR="00D529D0" w:rsidRPr="00D529D0" w:rsidRDefault="00D529D0" w:rsidP="00D529D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529D0">
        <w:rPr>
          <w:rFonts w:ascii="Times New Roman" w:eastAsia="Times New Roman" w:hAnsi="Times New Roman" w:cs="Times New Roman"/>
          <w:kern w:val="0"/>
          <w:sz w:val="24"/>
          <w:szCs w:val="24"/>
          <w:lang w:eastAsia="lv-LV"/>
          <w14:ligatures w14:val="none"/>
        </w:rPr>
        <w:t>Madonas novada pašvaldībā 2026. gada 6. maijā ir saņemts Kalsnavas pamatskolas direktores Sarmītes Purmales iesniegums (reģistrēts dokumentu vadības sistēmā LIETVARIS 2026. gada 6. maijā ar Nr. MNP/2.4.7/26/11) ar lūgumu atbrīvot viņu no Kalsnavas pamatskolas direktores amata ar 2026. gada 31. jūliju (pēdējā darba diena).</w:t>
      </w:r>
    </w:p>
    <w:p w14:paraId="2259AD2C" w14:textId="77777777" w:rsidR="00D529D0" w:rsidRPr="00D529D0" w:rsidRDefault="00D529D0" w:rsidP="00D529D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529D0">
        <w:rPr>
          <w:rFonts w:ascii="Times New Roman" w:eastAsia="Times New Roman" w:hAnsi="Times New Roman" w:cs="Times New Roman"/>
          <w:kern w:val="0"/>
          <w:sz w:val="24"/>
          <w:szCs w:val="24"/>
          <w:lang w:eastAsia="lv-LV"/>
          <w14:ligatures w14:val="none"/>
        </w:rPr>
        <w:t>Saskaņā ar Darba likuma 114. pantu darba devējs un darbinieks var izbeigt darba tiesiskās attiecības, savstarpēji vienojoties.</w:t>
      </w:r>
    </w:p>
    <w:p w14:paraId="65552E46" w14:textId="77777777" w:rsidR="00D529D0" w:rsidRPr="00D529D0" w:rsidRDefault="00D529D0" w:rsidP="00D529D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529D0">
        <w:rPr>
          <w:rFonts w:ascii="Times New Roman" w:eastAsia="Times New Roman" w:hAnsi="Times New Roman" w:cs="Times New Roman"/>
          <w:kern w:val="0"/>
          <w:sz w:val="24"/>
          <w:szCs w:val="24"/>
          <w:lang w:eastAsia="lv-LV"/>
          <w14:ligatures w14:val="none"/>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2A9A08DD" w14:textId="094D0727" w:rsidR="00F44E20" w:rsidRPr="00F44E20" w:rsidRDefault="00D529D0" w:rsidP="00F44E20">
      <w:pPr>
        <w:spacing w:after="0" w:line="240" w:lineRule="auto"/>
        <w:ind w:firstLine="709"/>
        <w:jc w:val="both"/>
        <w:rPr>
          <w:rFonts w:ascii="Times New Roman" w:eastAsia="Calibri" w:hAnsi="Times New Roman" w:cs="Times New Roman"/>
          <w:b/>
          <w:sz w:val="24"/>
          <w:szCs w:val="24"/>
          <w:lang w:eastAsia="hi-IN" w:bidi="hi-IN"/>
        </w:rPr>
      </w:pPr>
      <w:r w:rsidRPr="00D529D0">
        <w:rPr>
          <w:rFonts w:ascii="Times New Roman" w:eastAsia="Times New Roman" w:hAnsi="Times New Roman" w:cs="Times New Roman"/>
          <w:kern w:val="0"/>
          <w:sz w:val="24"/>
          <w:szCs w:val="24"/>
          <w:lang w:eastAsia="lv-LV"/>
          <w14:ligatures w14:val="none"/>
        </w:rPr>
        <w:t xml:space="preserve">Pamatojoties uz Darba likuma 114. pantu, Pašvaldību likuma 10. panta pirmās daļas 10. punktu, ņemot vērā Izglītības un jaunatnes lietu komitejas 2026. gada 14. maija atzinumu, </w:t>
      </w:r>
      <w:r w:rsidRPr="00715260">
        <w:rPr>
          <w:rFonts w:ascii="Times New Roman" w:hAnsi="Times New Roman" w:cs="Times New Roman"/>
          <w:b/>
          <w:sz w:val="24"/>
          <w:szCs w:val="24"/>
        </w:rPr>
        <w:t>atklāti balsojot: PAR – 1</w:t>
      </w:r>
      <w:r w:rsidR="00F44E20">
        <w:rPr>
          <w:rFonts w:ascii="Times New Roman" w:hAnsi="Times New Roman" w:cs="Times New Roman"/>
          <w:b/>
          <w:sz w:val="24"/>
          <w:szCs w:val="24"/>
        </w:rPr>
        <w:t>8</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00F44E20">
        <w:rPr>
          <w:rFonts w:ascii="Times New Roman" w:hAnsi="Times New Roman" w:cs="Times New Roman"/>
          <w:sz w:val="24"/>
          <w:szCs w:val="24"/>
        </w:rPr>
        <w:t xml:space="preserve">Agris Lungevičs, </w:t>
      </w:r>
      <w:r w:rsidRPr="001A135F">
        <w:rPr>
          <w:rFonts w:ascii="Times New Roman" w:hAnsi="Times New Roman" w:cs="Times New Roman"/>
          <w:bCs/>
          <w:noProof/>
          <w:sz w:val="24"/>
          <w:szCs w:val="24"/>
        </w:rPr>
        <w:t xml:space="preserve">Aigars Šķēls, Aivis Masaļskis, Aivis Mitenieks, Andris Dombrovskis, </w:t>
      </w:r>
      <w:r w:rsidR="00F44E20">
        <w:rPr>
          <w:rFonts w:ascii="Times New Roman" w:hAnsi="Times New Roman" w:cs="Times New Roman"/>
          <w:bCs/>
          <w:noProof/>
          <w:sz w:val="24"/>
          <w:szCs w:val="24"/>
        </w:rPr>
        <w:t xml:space="preserve">Artūrs Čačka, </w:t>
      </w:r>
      <w:r w:rsidRPr="001A135F">
        <w:rPr>
          <w:rFonts w:ascii="Times New Roman" w:hAnsi="Times New Roman" w:cs="Times New Roman"/>
          <w:bCs/>
          <w:noProof/>
          <w:sz w:val="24"/>
          <w:szCs w:val="24"/>
        </w:rPr>
        <w:t xml:space="preserve">Artūrs Grandāns, Dace Ozoliņa, Egils Bērziņš, </w:t>
      </w:r>
      <w:r w:rsidR="00F44E20">
        <w:rPr>
          <w:rFonts w:ascii="Times New Roman" w:hAnsi="Times New Roman" w:cs="Times New Roman"/>
          <w:bCs/>
          <w:noProof/>
          <w:sz w:val="24"/>
          <w:szCs w:val="24"/>
        </w:rPr>
        <w:t xml:space="preserve">Gatis Teilis, </w:t>
      </w:r>
      <w:r w:rsidRPr="001A135F">
        <w:rPr>
          <w:rFonts w:ascii="Times New Roman" w:hAnsi="Times New Roman" w:cs="Times New Roman"/>
          <w:bCs/>
          <w:noProof/>
          <w:sz w:val="24"/>
          <w:szCs w:val="24"/>
        </w:rPr>
        <w:t xml:space="preserve">Gunārs Ikaunieks, Guntis Klikučs, Janīna Grudule, Jānis Erels, Māris Justs, </w:t>
      </w:r>
      <w:r w:rsidR="00F44E20">
        <w:rPr>
          <w:rFonts w:ascii="Times New Roman" w:hAnsi="Times New Roman" w:cs="Times New Roman"/>
          <w:bCs/>
          <w:noProof/>
          <w:sz w:val="24"/>
          <w:szCs w:val="24"/>
        </w:rPr>
        <w:t xml:space="preserve">Rūdolfs Medenis, Valda Kļaviņa, </w:t>
      </w:r>
      <w:r w:rsidRPr="001A135F">
        <w:rPr>
          <w:rFonts w:ascii="Times New Roman" w:hAnsi="Times New Roman" w:cs="Times New Roman"/>
          <w:bCs/>
          <w:noProof/>
          <w:sz w:val="24"/>
          <w:szCs w:val="24"/>
        </w:rPr>
        <w:t>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w:t>
      </w:r>
      <w:r w:rsidR="00F44E20" w:rsidRPr="00F44E20">
        <w:rPr>
          <w:rFonts w:ascii="Times New Roman" w:hAnsi="Times New Roman" w:cs="Times New Roman"/>
          <w:b/>
          <w:sz w:val="24"/>
          <w:szCs w:val="24"/>
        </w:rPr>
        <w:t xml:space="preserve"> </w:t>
      </w:r>
      <w:r w:rsidR="00F44E20" w:rsidRPr="00715260">
        <w:rPr>
          <w:rFonts w:ascii="Times New Roman" w:hAnsi="Times New Roman" w:cs="Times New Roman"/>
          <w:b/>
          <w:sz w:val="24"/>
          <w:szCs w:val="24"/>
        </w:rPr>
        <w:t xml:space="preserve">PRET </w:t>
      </w:r>
      <w:r w:rsidR="00F44E20" w:rsidRPr="00715260">
        <w:rPr>
          <w:rFonts w:ascii="Times New Roman" w:hAnsi="Times New Roman" w:cs="Times New Roman"/>
          <w:b/>
          <w:bCs/>
          <w:sz w:val="24"/>
          <w:szCs w:val="24"/>
        </w:rPr>
        <w:t>– NAV</w:t>
      </w:r>
      <w:r w:rsidR="00F44E20" w:rsidRPr="00715260">
        <w:rPr>
          <w:rFonts w:ascii="Times New Roman" w:hAnsi="Times New Roman" w:cs="Times New Roman"/>
          <w:b/>
          <w:sz w:val="24"/>
          <w:szCs w:val="24"/>
        </w:rPr>
        <w:t>, ATTURAS – NAV,</w:t>
      </w:r>
      <w:r w:rsidR="00F44E20" w:rsidRPr="00715260">
        <w:rPr>
          <w:rFonts w:ascii="Times New Roman" w:hAnsi="Times New Roman" w:cs="Times New Roman"/>
          <w:sz w:val="24"/>
          <w:szCs w:val="24"/>
        </w:rPr>
        <w:t xml:space="preserve"> Madonas novada pašvaldības dome </w:t>
      </w:r>
      <w:r w:rsidR="00F44E20" w:rsidRPr="00715260">
        <w:rPr>
          <w:rFonts w:ascii="Times New Roman" w:hAnsi="Times New Roman" w:cs="Times New Roman"/>
          <w:b/>
          <w:sz w:val="24"/>
          <w:szCs w:val="24"/>
        </w:rPr>
        <w:t>NOLEMJ:</w:t>
      </w:r>
      <w:r w:rsidR="00F44E20" w:rsidRPr="00715260">
        <w:rPr>
          <w:rFonts w:ascii="Times New Roman" w:eastAsia="Calibri" w:hAnsi="Times New Roman" w:cs="Times New Roman"/>
          <w:b/>
          <w:sz w:val="24"/>
          <w:szCs w:val="24"/>
          <w:lang w:eastAsia="hi-IN" w:bidi="hi-IN"/>
        </w:rPr>
        <w:t xml:space="preserve"> </w:t>
      </w:r>
    </w:p>
    <w:p w14:paraId="31AB7B33" w14:textId="11AB192B" w:rsidR="00D529D0" w:rsidRPr="00D529D0" w:rsidRDefault="00D529D0" w:rsidP="00F44E20">
      <w:pPr>
        <w:spacing w:after="0" w:line="240" w:lineRule="auto"/>
        <w:jc w:val="both"/>
        <w:rPr>
          <w:rFonts w:ascii="Times New Roman" w:eastAsia="Times New Roman" w:hAnsi="Times New Roman" w:cs="Times New Roman"/>
          <w:bCs/>
          <w:kern w:val="0"/>
          <w:sz w:val="24"/>
          <w:szCs w:val="24"/>
          <w:lang w:eastAsia="lv-LV"/>
          <w14:ligatures w14:val="none"/>
        </w:rPr>
      </w:pPr>
    </w:p>
    <w:p w14:paraId="1AA22C78" w14:textId="092C831E" w:rsidR="00D529D0" w:rsidRPr="00D529D0" w:rsidRDefault="00D529D0">
      <w:pPr>
        <w:numPr>
          <w:ilvl w:val="0"/>
          <w:numId w:val="1"/>
        </w:numPr>
        <w:suppressAutoHyphens/>
        <w:spacing w:after="120" w:line="240" w:lineRule="auto"/>
        <w:ind w:left="709" w:hanging="425"/>
        <w:contextualSpacing/>
        <w:jc w:val="both"/>
        <w:rPr>
          <w:rFonts w:ascii="Times New Roman" w:eastAsia="Times New Roman" w:hAnsi="Times New Roman" w:cs="Times New Roman"/>
          <w:kern w:val="0"/>
          <w:sz w:val="24"/>
          <w:szCs w:val="24"/>
          <w:lang w:eastAsia="ar-SA"/>
          <w14:ligatures w14:val="none"/>
        </w:rPr>
      </w:pPr>
      <w:r w:rsidRPr="00D529D0">
        <w:rPr>
          <w:rFonts w:ascii="Times New Roman" w:eastAsia="Times New Roman" w:hAnsi="Times New Roman" w:cs="Times New Roman"/>
          <w:kern w:val="0"/>
          <w:sz w:val="24"/>
          <w:szCs w:val="24"/>
          <w:lang w:eastAsia="ar-SA"/>
          <w14:ligatures w14:val="none"/>
        </w:rPr>
        <w:t xml:space="preserve">Atbrīvot Sarmīti Purmali, </w:t>
      </w:r>
      <w:r w:rsidR="00B20A00">
        <w:rPr>
          <w:rFonts w:ascii="Times New Roman" w:eastAsia="Times New Roman" w:hAnsi="Times New Roman" w:cs="Times New Roman"/>
          <w:kern w:val="0"/>
          <w:sz w:val="24"/>
          <w:szCs w:val="24"/>
          <w:lang w:eastAsia="ar-SA"/>
          <w14:ligatures w14:val="none"/>
        </w:rPr>
        <w:t>[..]</w:t>
      </w:r>
      <w:r w:rsidRPr="00D529D0">
        <w:rPr>
          <w:rFonts w:ascii="Times New Roman" w:eastAsia="Times New Roman" w:hAnsi="Times New Roman" w:cs="Times New Roman"/>
          <w:kern w:val="0"/>
          <w:sz w:val="24"/>
          <w:szCs w:val="24"/>
          <w:lang w:eastAsia="ar-SA"/>
          <w14:ligatures w14:val="none"/>
        </w:rPr>
        <w:t>, no Kalsnavas pamatskolas direktores amata 2026. gada 31. jūlijā (pēdējā darba diena 2026. gada 31. jūlijs).</w:t>
      </w:r>
    </w:p>
    <w:p w14:paraId="5A90C25F" w14:textId="77777777" w:rsidR="00D529D0" w:rsidRPr="00D529D0" w:rsidRDefault="00D529D0">
      <w:pPr>
        <w:numPr>
          <w:ilvl w:val="0"/>
          <w:numId w:val="1"/>
        </w:numPr>
        <w:suppressAutoHyphens/>
        <w:spacing w:after="120" w:line="240" w:lineRule="auto"/>
        <w:ind w:left="709" w:hanging="425"/>
        <w:contextualSpacing/>
        <w:jc w:val="both"/>
        <w:rPr>
          <w:rFonts w:ascii="Times New Roman" w:eastAsia="Times New Roman" w:hAnsi="Times New Roman" w:cs="Times New Roman"/>
          <w:kern w:val="0"/>
          <w:sz w:val="24"/>
          <w:szCs w:val="24"/>
          <w:lang w:eastAsia="ar-SA"/>
          <w14:ligatures w14:val="none"/>
        </w:rPr>
      </w:pPr>
      <w:r w:rsidRPr="00D529D0">
        <w:rPr>
          <w:rFonts w:ascii="Times New Roman" w:eastAsia="Times New Roman" w:hAnsi="Times New Roman" w:cs="Times New Roman"/>
          <w:kern w:val="0"/>
          <w:sz w:val="24"/>
          <w:szCs w:val="24"/>
          <w:lang w:eastAsia="ar-SA"/>
          <w14:ligatures w14:val="none"/>
        </w:rPr>
        <w:t>Uzdot Madonas novada pašvaldības izpilddirektoram:</w:t>
      </w:r>
    </w:p>
    <w:p w14:paraId="7E7D9AFD" w14:textId="77777777" w:rsidR="00D529D0" w:rsidRPr="00D529D0" w:rsidRDefault="00D529D0">
      <w:pPr>
        <w:numPr>
          <w:ilvl w:val="1"/>
          <w:numId w:val="1"/>
        </w:numPr>
        <w:suppressAutoHyphens/>
        <w:spacing w:after="120" w:line="240" w:lineRule="auto"/>
        <w:ind w:left="709" w:hanging="425"/>
        <w:contextualSpacing/>
        <w:jc w:val="both"/>
        <w:rPr>
          <w:rFonts w:ascii="Times New Roman" w:eastAsia="Times New Roman" w:hAnsi="Times New Roman" w:cs="Times New Roman"/>
          <w:kern w:val="0"/>
          <w:sz w:val="24"/>
          <w:szCs w:val="24"/>
          <w:lang w:eastAsia="ar-SA"/>
          <w14:ligatures w14:val="none"/>
        </w:rPr>
      </w:pPr>
      <w:r w:rsidRPr="00D529D0">
        <w:rPr>
          <w:rFonts w:ascii="Times New Roman" w:eastAsia="Times New Roman" w:hAnsi="Times New Roman" w:cs="Times New Roman"/>
          <w:kern w:val="0"/>
          <w:sz w:val="24"/>
          <w:szCs w:val="24"/>
          <w:lang w:eastAsia="ar-SA"/>
          <w14:ligatures w14:val="none"/>
        </w:rPr>
        <w:t>slēgt vienošanos ar Sarmīti Purmali par darba tiesisko attiecību izbeigšanu, savstarpēji vienojoties;</w:t>
      </w:r>
    </w:p>
    <w:p w14:paraId="33AFCC01" w14:textId="77777777" w:rsidR="00D529D0" w:rsidRPr="00D529D0" w:rsidRDefault="00D529D0">
      <w:pPr>
        <w:numPr>
          <w:ilvl w:val="1"/>
          <w:numId w:val="1"/>
        </w:numPr>
        <w:suppressAutoHyphens/>
        <w:spacing w:after="120" w:line="240" w:lineRule="auto"/>
        <w:ind w:left="709" w:hanging="425"/>
        <w:contextualSpacing/>
        <w:jc w:val="both"/>
        <w:rPr>
          <w:rFonts w:ascii="Times New Roman" w:eastAsia="Times New Roman" w:hAnsi="Times New Roman" w:cs="Times New Roman"/>
          <w:kern w:val="0"/>
          <w:sz w:val="24"/>
          <w:szCs w:val="24"/>
          <w:lang w:eastAsia="ar-SA"/>
          <w14:ligatures w14:val="none"/>
        </w:rPr>
      </w:pPr>
      <w:r w:rsidRPr="00D529D0">
        <w:rPr>
          <w:rFonts w:ascii="Times New Roman" w:eastAsia="Times New Roman" w:hAnsi="Times New Roman" w:cs="Times New Roman"/>
          <w:kern w:val="0"/>
          <w:sz w:val="24"/>
          <w:szCs w:val="24"/>
          <w:lang w:eastAsia="ar-SA"/>
          <w14:ligatures w14:val="none"/>
        </w:rPr>
        <w:t>Madonas novada pašvaldības noteiktajā kārtībā izsludināt konkursu uz vakantā Kalsnavas pamatskolas direktora amata vietu.</w:t>
      </w:r>
    </w:p>
    <w:p w14:paraId="7A321202" w14:textId="77777777" w:rsidR="00D529D0" w:rsidRPr="00D529D0" w:rsidRDefault="00D529D0" w:rsidP="00D529D0">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7E592900" w14:textId="77777777" w:rsidR="00136858" w:rsidRDefault="00136858" w:rsidP="00DD1290">
      <w:pPr>
        <w:spacing w:after="0"/>
        <w:rPr>
          <w:rFonts w:ascii="Times New Roman" w:hAnsi="Times New Roman" w:cs="Times New Roman"/>
          <w:b/>
          <w:bCs/>
          <w:kern w:val="0"/>
          <w:sz w:val="24"/>
          <w:szCs w:val="24"/>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Lungevičs</w:t>
      </w:r>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9357727" w14:textId="77777777" w:rsidR="00D529D0" w:rsidRPr="00D529D0" w:rsidRDefault="00D529D0" w:rsidP="00D529D0">
      <w:pPr>
        <w:spacing w:after="0" w:line="240" w:lineRule="auto"/>
        <w:jc w:val="both"/>
        <w:rPr>
          <w:rFonts w:ascii="Times New Roman" w:eastAsia="Times New Roman" w:hAnsi="Times New Roman" w:cs="Times New Roman"/>
          <w:bCs/>
          <w:i/>
          <w:kern w:val="0"/>
          <w:sz w:val="24"/>
          <w:szCs w:val="24"/>
          <w:lang w:eastAsia="lv-LV"/>
          <w14:ligatures w14:val="none"/>
        </w:rPr>
      </w:pPr>
      <w:r w:rsidRPr="00D529D0">
        <w:rPr>
          <w:rFonts w:ascii="Times New Roman" w:eastAsia="Times New Roman" w:hAnsi="Times New Roman" w:cs="Times New Roman"/>
          <w:bCs/>
          <w:i/>
          <w:kern w:val="0"/>
          <w:sz w:val="24"/>
          <w:szCs w:val="24"/>
          <w:lang w:eastAsia="lv-LV"/>
          <w14:ligatures w14:val="none"/>
        </w:rPr>
        <w:t>Seržāne 26136230</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90CB" w14:textId="77777777" w:rsidR="00B94AD4" w:rsidRPr="00CA050C" w:rsidRDefault="00B94AD4">
      <w:pPr>
        <w:spacing w:after="0" w:line="240" w:lineRule="auto"/>
      </w:pPr>
      <w:r w:rsidRPr="00CA050C">
        <w:separator/>
      </w:r>
    </w:p>
  </w:endnote>
  <w:endnote w:type="continuationSeparator" w:id="0">
    <w:p w14:paraId="17C7D9EA" w14:textId="77777777" w:rsidR="00B94AD4" w:rsidRPr="00CA050C" w:rsidRDefault="00B94AD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35CC" w14:textId="77777777" w:rsidR="00B94AD4" w:rsidRPr="00CA050C" w:rsidRDefault="00B94AD4">
      <w:pPr>
        <w:spacing w:after="0" w:line="240" w:lineRule="auto"/>
      </w:pPr>
      <w:r w:rsidRPr="00CA050C">
        <w:separator/>
      </w:r>
    </w:p>
  </w:footnote>
  <w:footnote w:type="continuationSeparator" w:id="0">
    <w:p w14:paraId="01526733" w14:textId="77777777" w:rsidR="00B94AD4" w:rsidRPr="00CA050C" w:rsidRDefault="00B94AD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3C06C04"/>
    <w:multiLevelType w:val="multilevel"/>
    <w:tmpl w:val="50B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1"/>
  </w:num>
  <w:num w:numId="2" w16cid:durableId="115888649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CDA"/>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80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564C"/>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52D2"/>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00"/>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AD4"/>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46B"/>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4E20"/>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Pages>
  <Words>1402</Words>
  <Characters>800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887</cp:revision>
  <dcterms:created xsi:type="dcterms:W3CDTF">2024-09-06T08:06:00Z</dcterms:created>
  <dcterms:modified xsi:type="dcterms:W3CDTF">2026-06-01T17:51:00Z</dcterms:modified>
</cp:coreProperties>
</file>